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4405CE" w:rsidRDefault="00597055" w:rsidP="004405CE">
      <w:pPr>
        <w:ind w:left="1418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TERMO </w:t>
      </w:r>
      <w:r w:rsidR="00333A49" w:rsidRPr="004405CE">
        <w:rPr>
          <w:rFonts w:ascii="Arial" w:hAnsi="Arial" w:cs="Arial"/>
          <w:b/>
          <w:sz w:val="21"/>
          <w:szCs w:val="21"/>
        </w:rPr>
        <w:t>ADITIVO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4405CE">
        <w:rPr>
          <w:rFonts w:ascii="Arial" w:hAnsi="Arial" w:cs="Arial"/>
          <w:b/>
          <w:sz w:val="21"/>
          <w:szCs w:val="21"/>
        </w:rPr>
        <w:t>08</w:t>
      </w:r>
      <w:r w:rsidR="00C42CDF" w:rsidRPr="004405CE">
        <w:rPr>
          <w:rFonts w:ascii="Arial" w:hAnsi="Arial" w:cs="Arial"/>
          <w:b/>
          <w:sz w:val="21"/>
          <w:szCs w:val="21"/>
        </w:rPr>
        <w:t>2</w:t>
      </w:r>
      <w:r w:rsidR="00072A39" w:rsidRPr="004405CE">
        <w:rPr>
          <w:rFonts w:ascii="Arial" w:hAnsi="Arial" w:cs="Arial"/>
          <w:b/>
          <w:sz w:val="21"/>
          <w:szCs w:val="21"/>
        </w:rPr>
        <w:t>/201</w:t>
      </w:r>
      <w:r w:rsidR="002F3BDD" w:rsidRPr="004405CE">
        <w:rPr>
          <w:rFonts w:ascii="Arial" w:hAnsi="Arial" w:cs="Arial"/>
          <w:b/>
          <w:sz w:val="21"/>
          <w:szCs w:val="21"/>
        </w:rPr>
        <w:t>9</w:t>
      </w:r>
      <w:r w:rsidR="00072A39" w:rsidRPr="004405CE">
        <w:rPr>
          <w:rFonts w:ascii="Arial" w:hAnsi="Arial" w:cs="Arial"/>
          <w:b/>
          <w:sz w:val="21"/>
          <w:szCs w:val="21"/>
        </w:rPr>
        <w:t xml:space="preserve">, </w:t>
      </w:r>
      <w:r w:rsidR="004405CE" w:rsidRPr="004405CE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AULA”</w:t>
      </w:r>
      <w:proofErr w:type="gramEnd"/>
      <w:r w:rsidR="004405CE">
        <w:rPr>
          <w:rFonts w:ascii="Arial" w:hAnsi="Arial" w:cs="Arial"/>
          <w:b/>
          <w:bCs/>
          <w:sz w:val="21"/>
          <w:szCs w:val="21"/>
        </w:rPr>
        <w:t xml:space="preserve"> </w:t>
      </w:r>
      <w:r w:rsidR="004405CE" w:rsidRPr="004405CE">
        <w:rPr>
          <w:rFonts w:ascii="Arial" w:hAnsi="Arial" w:cs="Arial"/>
          <w:b/>
          <w:bCs/>
          <w:sz w:val="21"/>
          <w:szCs w:val="21"/>
        </w:rPr>
        <w:t xml:space="preserve">LOTE II – CONSTRUÇÃO DE QUATRO SALAS DE AULAS CEMEIS SONHO ENCANTADO, CONFORME MEMORIAL, PROJETOS, PLANILHAS E DOCUMENTOS ANEXO, QUE NTRE SI CELEBRAM O MUNICIPIO DE SORRISO/MT E A EMPRESA </w:t>
      </w:r>
      <w:r w:rsidR="004405CE" w:rsidRPr="004405CE">
        <w:rPr>
          <w:rFonts w:ascii="Arial" w:hAnsi="Arial" w:cs="Arial"/>
          <w:b/>
          <w:sz w:val="21"/>
          <w:szCs w:val="21"/>
        </w:rPr>
        <w:t>THAIS SALTON GNOATO EPP</w:t>
      </w:r>
      <w:r w:rsidR="004405CE" w:rsidRPr="004405CE">
        <w:rPr>
          <w:rFonts w:ascii="Arial" w:hAnsi="Arial" w:cs="Arial"/>
          <w:b/>
          <w:sz w:val="21"/>
          <w:szCs w:val="21"/>
        </w:rPr>
        <w:t>.</w:t>
      </w:r>
    </w:p>
    <w:p w:rsidR="00001C22" w:rsidRPr="004405CE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</w:t>
      </w:r>
      <w:r w:rsidR="00810DED">
        <w:rPr>
          <w:rFonts w:ascii="Arial" w:hAnsi="Arial" w:cs="Arial"/>
          <w:sz w:val="21"/>
          <w:szCs w:val="21"/>
        </w:rPr>
        <w:t xml:space="preserve">e </w:t>
      </w:r>
      <w:r w:rsidR="00810DED" w:rsidRPr="008C034C">
        <w:rPr>
          <w:rFonts w:ascii="Arial" w:hAnsi="Arial" w:cs="Arial"/>
          <w:sz w:val="21"/>
          <w:szCs w:val="21"/>
        </w:rPr>
        <w:t xml:space="preserve">prorrogar o prazo de execução do contrato </w:t>
      </w:r>
      <w:r w:rsidRPr="00801382">
        <w:rPr>
          <w:rFonts w:ascii="Arial" w:hAnsi="Arial" w:cs="Arial"/>
          <w:sz w:val="21"/>
          <w:szCs w:val="21"/>
        </w:rPr>
        <w:t>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C42CDF">
        <w:rPr>
          <w:rFonts w:ascii="Arial" w:hAnsi="Arial" w:cs="Arial"/>
          <w:sz w:val="21"/>
          <w:szCs w:val="21"/>
        </w:rPr>
        <w:t>2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</w:t>
      </w:r>
      <w:r w:rsidR="00810DED">
        <w:rPr>
          <w:rFonts w:ascii="Arial" w:hAnsi="Arial" w:cs="Arial"/>
          <w:sz w:val="21"/>
          <w:szCs w:val="21"/>
        </w:rPr>
        <w:t xml:space="preserve">57 e </w:t>
      </w:r>
      <w:r w:rsidRPr="00801382">
        <w:rPr>
          <w:rFonts w:ascii="Arial" w:hAnsi="Arial" w:cs="Arial"/>
          <w:sz w:val="21"/>
          <w:szCs w:val="21"/>
        </w:rPr>
        <w:t>65 da Lei 8666/93</w:t>
      </w:r>
      <w:r w:rsidR="00810DED">
        <w:rPr>
          <w:rFonts w:ascii="Arial" w:hAnsi="Arial" w:cs="Arial"/>
          <w:sz w:val="21"/>
          <w:szCs w:val="21"/>
        </w:rPr>
        <w:t xml:space="preserve"> e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1B392D" w:rsidRDefault="001B392D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10DED" w:rsidRDefault="00810DED" w:rsidP="00810DE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QUINTA – DOS PRAZOS</w:t>
      </w:r>
    </w:p>
    <w:p w:rsidR="001B392D" w:rsidRDefault="00810DED" w:rsidP="00810DED">
      <w:pPr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</w:t>
      </w:r>
      <w:r w:rsidRPr="00C4482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sessenta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>
        <w:rPr>
          <w:rFonts w:ascii="Arial" w:hAnsi="Arial" w:cs="Arial"/>
          <w:sz w:val="21"/>
          <w:szCs w:val="21"/>
        </w:rPr>
        <w:t>180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(cento e oitenta) </w:t>
      </w:r>
      <w:r w:rsidRPr="00C4482A">
        <w:rPr>
          <w:rFonts w:ascii="Arial" w:hAnsi="Arial" w:cs="Arial"/>
          <w:sz w:val="21"/>
          <w:szCs w:val="21"/>
        </w:rPr>
        <w:t>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18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04</w:t>
      </w:r>
      <w:r w:rsidRPr="00C4482A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r w:rsidRPr="00C4482A">
        <w:rPr>
          <w:rFonts w:ascii="Arial" w:hAnsi="Arial" w:cs="Arial"/>
          <w:b/>
          <w:sz w:val="21"/>
          <w:szCs w:val="21"/>
        </w:rPr>
        <w:t xml:space="preserve"> à </w:t>
      </w:r>
      <w:r>
        <w:rPr>
          <w:rFonts w:ascii="Arial" w:hAnsi="Arial" w:cs="Arial"/>
          <w:b/>
          <w:sz w:val="21"/>
          <w:szCs w:val="21"/>
        </w:rPr>
        <w:t>15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19.</w:t>
      </w:r>
    </w:p>
    <w:p w:rsidR="001B392D" w:rsidRDefault="001B392D" w:rsidP="001B392D">
      <w:pPr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VALOR</w:t>
      </w:r>
    </w:p>
    <w:p w:rsidR="0036308C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36308C" w:rsidRPr="0036308C">
        <w:rPr>
          <w:rFonts w:ascii="Arial" w:hAnsi="Arial" w:cs="Arial"/>
          <w:b/>
          <w:sz w:val="21"/>
          <w:szCs w:val="21"/>
        </w:rPr>
        <w:t>3</w:t>
      </w:r>
      <w:r w:rsidR="001B392D">
        <w:rPr>
          <w:rFonts w:ascii="Arial" w:hAnsi="Arial" w:cs="Arial"/>
          <w:b/>
          <w:sz w:val="21"/>
          <w:szCs w:val="21"/>
        </w:rPr>
        <w:t>4</w:t>
      </w:r>
      <w:r w:rsidR="0036308C" w:rsidRPr="0036308C">
        <w:rPr>
          <w:rFonts w:ascii="Arial" w:hAnsi="Arial" w:cs="Arial"/>
          <w:b/>
          <w:sz w:val="21"/>
          <w:szCs w:val="21"/>
        </w:rPr>
        <w:t>.</w:t>
      </w:r>
      <w:r w:rsidR="001B392D">
        <w:rPr>
          <w:rFonts w:ascii="Arial" w:hAnsi="Arial" w:cs="Arial"/>
          <w:b/>
          <w:sz w:val="21"/>
          <w:szCs w:val="21"/>
        </w:rPr>
        <w:t>156</w:t>
      </w:r>
      <w:r w:rsidR="0036308C" w:rsidRPr="0036308C">
        <w:rPr>
          <w:rFonts w:ascii="Arial" w:hAnsi="Arial" w:cs="Arial"/>
          <w:b/>
          <w:sz w:val="21"/>
          <w:szCs w:val="21"/>
        </w:rPr>
        <w:t>,</w:t>
      </w:r>
      <w:r w:rsidR="001B392D">
        <w:rPr>
          <w:rFonts w:ascii="Arial" w:hAnsi="Arial" w:cs="Arial"/>
          <w:b/>
          <w:sz w:val="21"/>
          <w:szCs w:val="21"/>
        </w:rPr>
        <w:t>65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1B392D">
        <w:rPr>
          <w:rFonts w:ascii="Arial" w:hAnsi="Arial" w:cs="Arial"/>
          <w:sz w:val="21"/>
          <w:szCs w:val="21"/>
        </w:rPr>
        <w:t>trinta e quatro</w:t>
      </w:r>
      <w:r w:rsidR="0036308C" w:rsidRPr="0036308C">
        <w:rPr>
          <w:rFonts w:ascii="Arial" w:hAnsi="Arial" w:cs="Arial"/>
          <w:sz w:val="21"/>
          <w:szCs w:val="21"/>
        </w:rPr>
        <w:t xml:space="preserve"> </w:t>
      </w:r>
      <w:r w:rsidR="00C0378A" w:rsidRPr="0036308C">
        <w:rPr>
          <w:rFonts w:ascii="Arial" w:hAnsi="Arial" w:cs="Arial"/>
          <w:sz w:val="21"/>
          <w:szCs w:val="21"/>
        </w:rPr>
        <w:t>mi</w:t>
      </w:r>
      <w:r w:rsidR="001B392D">
        <w:rPr>
          <w:rFonts w:ascii="Arial" w:hAnsi="Arial" w:cs="Arial"/>
          <w:sz w:val="21"/>
          <w:szCs w:val="21"/>
        </w:rPr>
        <w:t>l</w:t>
      </w:r>
      <w:r w:rsidR="00C0378A" w:rsidRPr="0036308C">
        <w:rPr>
          <w:rFonts w:ascii="Arial" w:hAnsi="Arial" w:cs="Arial"/>
          <w:sz w:val="21"/>
          <w:szCs w:val="21"/>
        </w:rPr>
        <w:t xml:space="preserve"> </w:t>
      </w:r>
      <w:r w:rsidR="001B392D">
        <w:rPr>
          <w:rFonts w:ascii="Arial" w:hAnsi="Arial" w:cs="Arial"/>
          <w:sz w:val="21"/>
          <w:szCs w:val="21"/>
        </w:rPr>
        <w:t xml:space="preserve">cento e cinquenta e seis reais e sessenta e cinco </w:t>
      </w:r>
      <w:r w:rsidR="00801382" w:rsidRPr="0036308C">
        <w:rPr>
          <w:rFonts w:ascii="Arial" w:hAnsi="Arial" w:cs="Arial"/>
          <w:sz w:val="21"/>
          <w:szCs w:val="21"/>
        </w:rPr>
        <w:t>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36308C" w:rsidRPr="0036308C">
        <w:rPr>
          <w:rFonts w:ascii="Arial" w:hAnsi="Arial" w:cs="Arial"/>
          <w:sz w:val="21"/>
          <w:szCs w:val="21"/>
        </w:rPr>
        <w:t>devido a acréscimo de matérias e serviços, conforme planilha e demonstrativo em anexo</w:t>
      </w:r>
      <w:r w:rsidR="001B392D">
        <w:rPr>
          <w:rFonts w:ascii="Arial" w:hAnsi="Arial" w:cs="Arial"/>
          <w:sz w:val="21"/>
          <w:szCs w:val="21"/>
        </w:rPr>
        <w:t xml:space="preserve">, com o aditivo o valor </w:t>
      </w:r>
      <w:r w:rsidR="001B392D" w:rsidRPr="0036308C">
        <w:rPr>
          <w:rFonts w:ascii="Arial" w:hAnsi="Arial" w:cs="Arial"/>
          <w:sz w:val="21"/>
          <w:szCs w:val="21"/>
        </w:rPr>
        <w:t xml:space="preserve">global do presente contrato passará </w:t>
      </w:r>
      <w:proofErr w:type="gramStart"/>
      <w:r w:rsidR="001B392D" w:rsidRPr="00095489">
        <w:rPr>
          <w:rFonts w:ascii="Arial" w:hAnsi="Arial" w:cs="Arial"/>
          <w:sz w:val="21"/>
          <w:szCs w:val="21"/>
        </w:rPr>
        <w:t>à</w:t>
      </w:r>
      <w:proofErr w:type="gramEnd"/>
      <w:r w:rsidR="001B392D" w:rsidRPr="00095489">
        <w:rPr>
          <w:rFonts w:ascii="Arial" w:hAnsi="Arial" w:cs="Arial"/>
          <w:sz w:val="21"/>
          <w:szCs w:val="21"/>
        </w:rPr>
        <w:t xml:space="preserve"> ser R$ </w:t>
      </w:r>
      <w:r w:rsidR="001B392D">
        <w:rPr>
          <w:rFonts w:ascii="Arial" w:hAnsi="Arial" w:cs="Arial"/>
          <w:b/>
          <w:sz w:val="21"/>
          <w:szCs w:val="21"/>
        </w:rPr>
        <w:t>442.081,46</w:t>
      </w:r>
      <w:r w:rsidR="001B392D" w:rsidRPr="00095489">
        <w:rPr>
          <w:rFonts w:ascii="Arial" w:hAnsi="Arial" w:cs="Arial"/>
          <w:sz w:val="21"/>
          <w:szCs w:val="21"/>
        </w:rPr>
        <w:t xml:space="preserve"> (quatrocentos e </w:t>
      </w:r>
      <w:r w:rsidR="001B392D">
        <w:rPr>
          <w:rFonts w:ascii="Arial" w:hAnsi="Arial" w:cs="Arial"/>
          <w:sz w:val="21"/>
          <w:szCs w:val="21"/>
        </w:rPr>
        <w:t>quarenta e dois mil,</w:t>
      </w:r>
      <w:r w:rsidR="001B392D" w:rsidRPr="00095489">
        <w:rPr>
          <w:rFonts w:ascii="Arial" w:hAnsi="Arial" w:cs="Arial"/>
          <w:sz w:val="21"/>
          <w:szCs w:val="21"/>
        </w:rPr>
        <w:t xml:space="preserve"> </w:t>
      </w:r>
      <w:r w:rsidR="001B392D">
        <w:rPr>
          <w:rFonts w:ascii="Arial" w:hAnsi="Arial" w:cs="Arial"/>
          <w:sz w:val="21"/>
          <w:szCs w:val="21"/>
        </w:rPr>
        <w:t xml:space="preserve">oitenta e um reais </w:t>
      </w:r>
      <w:r w:rsidR="001B392D" w:rsidRPr="00095489">
        <w:rPr>
          <w:rFonts w:ascii="Arial" w:hAnsi="Arial" w:cs="Arial"/>
          <w:sz w:val="21"/>
          <w:szCs w:val="21"/>
        </w:rPr>
        <w:t xml:space="preserve">e </w:t>
      </w:r>
      <w:r w:rsidR="001B392D">
        <w:rPr>
          <w:rFonts w:ascii="Arial" w:hAnsi="Arial" w:cs="Arial"/>
          <w:sz w:val="21"/>
          <w:szCs w:val="21"/>
        </w:rPr>
        <w:t xml:space="preserve">quarenta e seis </w:t>
      </w:r>
      <w:r w:rsidR="001B392D" w:rsidRPr="00095489">
        <w:rPr>
          <w:rFonts w:ascii="Arial" w:hAnsi="Arial" w:cs="Arial"/>
          <w:sz w:val="21"/>
          <w:szCs w:val="21"/>
        </w:rPr>
        <w:t>centavos)</w:t>
      </w:r>
      <w:r w:rsidR="0036308C" w:rsidRPr="0036308C">
        <w:rPr>
          <w:rFonts w:ascii="Arial" w:hAnsi="Arial" w:cs="Arial"/>
          <w:sz w:val="21"/>
          <w:szCs w:val="21"/>
        </w:rPr>
        <w:t>.</w:t>
      </w:r>
    </w:p>
    <w:p w:rsidR="0036308C" w:rsidRDefault="0036308C" w:rsidP="0036308C">
      <w:pPr>
        <w:ind w:left="708"/>
        <w:jc w:val="both"/>
        <w:rPr>
          <w:rFonts w:ascii="Arial" w:hAnsi="Arial" w:cs="Arial"/>
          <w:b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333A49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810DED">
        <w:rPr>
          <w:rFonts w:ascii="Arial" w:hAnsi="Arial" w:cs="Arial"/>
          <w:b/>
          <w:sz w:val="21"/>
          <w:szCs w:val="21"/>
        </w:rPr>
        <w:t>77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  <w:bookmarkStart w:id="0" w:name="_GoBack"/>
      <w:bookmarkEnd w:id="0"/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504"/>
        <w:gridCol w:w="1085"/>
        <w:gridCol w:w="567"/>
        <w:gridCol w:w="1088"/>
      </w:tblGrid>
      <w:tr w:rsidR="00E46DD3" w:rsidRPr="00B53D46" w:rsidTr="00E46DD3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E46DD3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04.005.12.365.0016.1047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095489" w:rsidRDefault="00095489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95489">
              <w:rPr>
                <w:rFonts w:ascii="Arial" w:hAnsi="Arial" w:cs="Arial"/>
                <w:sz w:val="17"/>
                <w:szCs w:val="17"/>
                <w:lang w:val="en-US"/>
              </w:rPr>
              <w:t>CONST.REF.AMPL. CEMEIS E PLAYGROUNDS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810DED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34.156,65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</w:t>
      </w:r>
      <w:r w:rsidR="00810DED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artigo</w:t>
      </w:r>
      <w:r w:rsidR="00810DED">
        <w:rPr>
          <w:rFonts w:ascii="Arial" w:hAnsi="Arial" w:cs="Arial"/>
          <w:sz w:val="21"/>
          <w:szCs w:val="21"/>
        </w:rPr>
        <w:t>s 57 e</w:t>
      </w:r>
      <w:r w:rsidRPr="00801382">
        <w:rPr>
          <w:rFonts w:ascii="Arial" w:hAnsi="Arial" w:cs="Arial"/>
          <w:sz w:val="21"/>
          <w:szCs w:val="21"/>
        </w:rPr>
        <w:t xml:space="preserve">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082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095489">
        <w:rPr>
          <w:rFonts w:ascii="Arial" w:hAnsi="Arial" w:cs="Arial"/>
          <w:sz w:val="21"/>
          <w:szCs w:val="21"/>
          <w:lang w:val="pt-BR"/>
        </w:rPr>
        <w:t>1</w:t>
      </w:r>
      <w:r w:rsidR="00810DED">
        <w:rPr>
          <w:rFonts w:ascii="Arial" w:hAnsi="Arial" w:cs="Arial"/>
          <w:sz w:val="21"/>
          <w:szCs w:val="21"/>
          <w:lang w:val="pt-BR"/>
        </w:rPr>
        <w:t>6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810DED">
        <w:rPr>
          <w:rFonts w:ascii="Arial" w:hAnsi="Arial" w:cs="Arial"/>
          <w:sz w:val="21"/>
          <w:szCs w:val="21"/>
          <w:lang w:val="pt-BR"/>
        </w:rPr>
        <w:t xml:space="preserve">agosto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2D" w:rsidRDefault="001B392D" w:rsidP="00DA465E">
      <w:r>
        <w:separator/>
      </w:r>
    </w:p>
  </w:endnote>
  <w:endnote w:type="continuationSeparator" w:id="0">
    <w:p w:rsidR="001B392D" w:rsidRDefault="001B392D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2D" w:rsidRPr="00BB0582" w:rsidRDefault="001B392D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1B392D" w:rsidRPr="00BB0582" w:rsidRDefault="001B392D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2D" w:rsidRDefault="001B392D" w:rsidP="00DA465E">
      <w:r>
        <w:separator/>
      </w:r>
    </w:p>
  </w:footnote>
  <w:footnote w:type="continuationSeparator" w:id="0">
    <w:p w:rsidR="001B392D" w:rsidRDefault="001B392D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2D" w:rsidRDefault="001B392D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92D" w:rsidRDefault="001B392D" w:rsidP="00BB0582">
    <w:pPr>
      <w:pStyle w:val="Cabealho"/>
      <w:jc w:val="center"/>
      <w:rPr>
        <w:lang w:val="pt-BR"/>
      </w:rPr>
    </w:pPr>
  </w:p>
  <w:p w:rsidR="001B392D" w:rsidRDefault="001B392D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92D" w:rsidRPr="00315B35" w:rsidRDefault="001B392D" w:rsidP="00BB0582">
    <w:pPr>
      <w:pStyle w:val="Cabealho"/>
      <w:jc w:val="center"/>
      <w:rPr>
        <w:lang w:val="pt-BR"/>
      </w:rPr>
    </w:pPr>
  </w:p>
  <w:p w:rsidR="001B392D" w:rsidRDefault="001B392D" w:rsidP="00BB0582">
    <w:pPr>
      <w:pStyle w:val="Cabealho"/>
      <w:jc w:val="center"/>
    </w:pPr>
  </w:p>
  <w:p w:rsidR="001B392D" w:rsidRDefault="001B392D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392D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06B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405CE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97055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238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2C67"/>
    <w:rsid w:val="007D4C13"/>
    <w:rsid w:val="007E3726"/>
    <w:rsid w:val="007E5094"/>
    <w:rsid w:val="007F0043"/>
    <w:rsid w:val="007F40B2"/>
    <w:rsid w:val="00801382"/>
    <w:rsid w:val="008062E1"/>
    <w:rsid w:val="00810DED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A1DC6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81C3-DE5A-4D0D-96BE-376034D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7</cp:revision>
  <cp:lastPrinted>2019-08-22T16:22:00Z</cp:lastPrinted>
  <dcterms:created xsi:type="dcterms:W3CDTF">2019-08-22T14:52:00Z</dcterms:created>
  <dcterms:modified xsi:type="dcterms:W3CDTF">2019-08-22T16:26:00Z</dcterms:modified>
</cp:coreProperties>
</file>